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2E02B" w14:textId="1DF7D448" w:rsidR="007C076F" w:rsidRPr="007C076F" w:rsidRDefault="007C076F" w:rsidP="007C076F">
      <w:pPr>
        <w:pStyle w:val="Heading1"/>
        <w:jc w:val="center"/>
      </w:pPr>
      <w:bookmarkStart w:id="0" w:name="_GoBack"/>
      <w:bookmarkEnd w:id="0"/>
      <w:r>
        <w:t xml:space="preserve">Summer </w:t>
      </w:r>
      <w:r w:rsidRPr="004F4A7B">
        <w:t>Newsletter</w:t>
      </w:r>
      <w:r>
        <w:t xml:space="preserve"> August 2020</w:t>
      </w:r>
    </w:p>
    <w:p w14:paraId="49FF3A27" w14:textId="77777777" w:rsidR="00C1192A" w:rsidRDefault="00C1192A" w:rsidP="00380879">
      <w:pPr>
        <w:rPr>
          <w:sz w:val="24"/>
          <w:szCs w:val="24"/>
        </w:rPr>
      </w:pPr>
    </w:p>
    <w:p w14:paraId="54C396AE" w14:textId="0339585B" w:rsidR="00380879" w:rsidRPr="004F4A7B" w:rsidRDefault="00380879" w:rsidP="00380879">
      <w:pPr>
        <w:rPr>
          <w:sz w:val="24"/>
          <w:szCs w:val="24"/>
        </w:rPr>
      </w:pPr>
      <w:r w:rsidRPr="004F4A7B">
        <w:rPr>
          <w:sz w:val="24"/>
          <w:szCs w:val="24"/>
        </w:rPr>
        <w:t>Dear Members,</w:t>
      </w:r>
    </w:p>
    <w:p w14:paraId="6E787995" w14:textId="683152E1" w:rsidR="00380879" w:rsidRPr="004F4A7B" w:rsidRDefault="00380879" w:rsidP="00380879">
      <w:pPr>
        <w:rPr>
          <w:sz w:val="24"/>
          <w:szCs w:val="24"/>
        </w:rPr>
      </w:pPr>
      <w:r w:rsidRPr="004F4A7B">
        <w:rPr>
          <w:sz w:val="24"/>
          <w:szCs w:val="24"/>
        </w:rPr>
        <w:t>You may remember that I wrote to you in Ma</w:t>
      </w:r>
      <w:r w:rsidR="0064422B">
        <w:rPr>
          <w:sz w:val="24"/>
          <w:szCs w:val="24"/>
        </w:rPr>
        <w:t>y</w:t>
      </w:r>
      <w:r w:rsidRPr="004F4A7B">
        <w:rPr>
          <w:sz w:val="24"/>
          <w:szCs w:val="24"/>
        </w:rPr>
        <w:t xml:space="preserve"> letting you</w:t>
      </w:r>
      <w:r w:rsidR="004C001A">
        <w:rPr>
          <w:sz w:val="24"/>
          <w:szCs w:val="24"/>
        </w:rPr>
        <w:t xml:space="preserve"> know</w:t>
      </w:r>
      <w:r w:rsidRPr="004F4A7B">
        <w:rPr>
          <w:sz w:val="24"/>
          <w:szCs w:val="24"/>
        </w:rPr>
        <w:t xml:space="preserve"> </w:t>
      </w:r>
      <w:r w:rsidR="003F6073">
        <w:rPr>
          <w:sz w:val="24"/>
          <w:szCs w:val="24"/>
        </w:rPr>
        <w:t>the current situation of the Society</w:t>
      </w:r>
      <w:r w:rsidR="004F4A7B">
        <w:rPr>
          <w:sz w:val="24"/>
          <w:szCs w:val="24"/>
        </w:rPr>
        <w:t xml:space="preserve"> due to </w:t>
      </w:r>
      <w:r w:rsidR="004F4A7B" w:rsidRPr="004F4A7B">
        <w:rPr>
          <w:sz w:val="24"/>
          <w:szCs w:val="24"/>
        </w:rPr>
        <w:t>COVID-19</w:t>
      </w:r>
      <w:r w:rsidRPr="004F4A7B">
        <w:rPr>
          <w:sz w:val="24"/>
          <w:szCs w:val="24"/>
        </w:rPr>
        <w:t xml:space="preserve">.  </w:t>
      </w:r>
      <w:r w:rsidR="00DB7DE2">
        <w:rPr>
          <w:sz w:val="24"/>
          <w:szCs w:val="24"/>
        </w:rPr>
        <w:t>As September approaches I would</w:t>
      </w:r>
      <w:r w:rsidRPr="004F4A7B">
        <w:rPr>
          <w:sz w:val="24"/>
          <w:szCs w:val="24"/>
        </w:rPr>
        <w:t xml:space="preserve"> like to update you as follows:</w:t>
      </w:r>
    </w:p>
    <w:p w14:paraId="1EDD4A4F" w14:textId="77777777" w:rsidR="00380879" w:rsidRPr="004F4A7B" w:rsidRDefault="00380879" w:rsidP="00380879">
      <w:pPr>
        <w:pStyle w:val="ListParagraph"/>
        <w:numPr>
          <w:ilvl w:val="0"/>
          <w:numId w:val="1"/>
        </w:numPr>
        <w:rPr>
          <w:rFonts w:eastAsia="Times New Roman"/>
          <w:b/>
          <w:bCs/>
          <w:sz w:val="24"/>
          <w:szCs w:val="24"/>
        </w:rPr>
      </w:pPr>
      <w:r w:rsidRPr="004F4A7B">
        <w:rPr>
          <w:rFonts w:eastAsia="Times New Roman"/>
          <w:b/>
          <w:bCs/>
          <w:sz w:val="24"/>
          <w:szCs w:val="24"/>
        </w:rPr>
        <w:t>Monday Sessions</w:t>
      </w:r>
    </w:p>
    <w:p w14:paraId="69B54230" w14:textId="5A579CB3" w:rsidR="00380879" w:rsidRPr="004F4A7B" w:rsidRDefault="00380879" w:rsidP="00380879">
      <w:pPr>
        <w:ind w:left="720"/>
        <w:rPr>
          <w:sz w:val="24"/>
          <w:szCs w:val="24"/>
        </w:rPr>
      </w:pPr>
      <w:r w:rsidRPr="004F4A7B">
        <w:rPr>
          <w:sz w:val="24"/>
          <w:szCs w:val="24"/>
        </w:rPr>
        <w:t xml:space="preserve">The college </w:t>
      </w:r>
      <w:r w:rsidR="0064422B">
        <w:rPr>
          <w:sz w:val="24"/>
          <w:szCs w:val="24"/>
        </w:rPr>
        <w:t>will</w:t>
      </w:r>
      <w:r w:rsidRPr="004F4A7B">
        <w:rPr>
          <w:sz w:val="24"/>
          <w:szCs w:val="24"/>
        </w:rPr>
        <w:t xml:space="preserve"> reope</w:t>
      </w:r>
      <w:r w:rsidR="0064422B">
        <w:rPr>
          <w:sz w:val="24"/>
          <w:szCs w:val="24"/>
        </w:rPr>
        <w:t>n</w:t>
      </w:r>
      <w:r w:rsidRPr="004F4A7B">
        <w:rPr>
          <w:sz w:val="24"/>
          <w:szCs w:val="24"/>
        </w:rPr>
        <w:t xml:space="preserve"> in September </w:t>
      </w:r>
      <w:r w:rsidR="0064422B">
        <w:rPr>
          <w:sz w:val="24"/>
          <w:szCs w:val="24"/>
        </w:rPr>
        <w:t>however they will not be renting out their room</w:t>
      </w:r>
      <w:r w:rsidR="00B649D8">
        <w:rPr>
          <w:sz w:val="24"/>
          <w:szCs w:val="24"/>
        </w:rPr>
        <w:t>s</w:t>
      </w:r>
      <w:r w:rsidR="0064422B">
        <w:rPr>
          <w:sz w:val="24"/>
          <w:szCs w:val="24"/>
        </w:rPr>
        <w:t xml:space="preserve"> to us, as they feel unable to do so safely</w:t>
      </w:r>
      <w:r w:rsidRPr="004F4A7B">
        <w:rPr>
          <w:sz w:val="24"/>
          <w:szCs w:val="24"/>
        </w:rPr>
        <w:t xml:space="preserve">. </w:t>
      </w:r>
      <w:r w:rsidR="0064422B">
        <w:rPr>
          <w:sz w:val="24"/>
          <w:szCs w:val="24"/>
        </w:rPr>
        <w:t xml:space="preserve">Your committee has been looking for an alternative over the summer but </w:t>
      </w:r>
      <w:r w:rsidR="004C001A">
        <w:rPr>
          <w:sz w:val="24"/>
          <w:szCs w:val="24"/>
        </w:rPr>
        <w:t>was</w:t>
      </w:r>
      <w:r w:rsidR="0064422B">
        <w:rPr>
          <w:sz w:val="24"/>
          <w:szCs w:val="24"/>
        </w:rPr>
        <w:t xml:space="preserve"> unable to find an appropriate </w:t>
      </w:r>
      <w:r w:rsidR="007C076F">
        <w:rPr>
          <w:sz w:val="24"/>
          <w:szCs w:val="24"/>
        </w:rPr>
        <w:t xml:space="preserve">(Covid-19 secure) </w:t>
      </w:r>
      <w:r w:rsidR="0064422B">
        <w:rPr>
          <w:sz w:val="24"/>
          <w:szCs w:val="24"/>
        </w:rPr>
        <w:t xml:space="preserve">venue even before the current tightening of restrictions. </w:t>
      </w:r>
      <w:r w:rsidR="00BF20AE">
        <w:rPr>
          <w:sz w:val="24"/>
          <w:szCs w:val="24"/>
        </w:rPr>
        <w:t xml:space="preserve">Currently we are being </w:t>
      </w:r>
      <w:r w:rsidR="007C076F">
        <w:rPr>
          <w:sz w:val="24"/>
          <w:szCs w:val="24"/>
        </w:rPr>
        <w:t>told</w:t>
      </w:r>
      <w:r w:rsidR="00BF20AE">
        <w:rPr>
          <w:sz w:val="24"/>
          <w:szCs w:val="24"/>
        </w:rPr>
        <w:t xml:space="preserve"> to</w:t>
      </w:r>
      <w:r w:rsidR="00BF20AE" w:rsidRPr="00BF20AE">
        <w:rPr>
          <w:sz w:val="24"/>
          <w:szCs w:val="24"/>
        </w:rPr>
        <w:t xml:space="preserve"> </w:t>
      </w:r>
      <w:r w:rsidR="00BF20AE">
        <w:rPr>
          <w:sz w:val="24"/>
          <w:szCs w:val="24"/>
        </w:rPr>
        <w:t>‘</w:t>
      </w:r>
      <w:r w:rsidR="00BF20AE" w:rsidRPr="00BF20AE">
        <w:rPr>
          <w:sz w:val="24"/>
          <w:szCs w:val="24"/>
        </w:rPr>
        <w:t>avoid socialising with people from other households when you visit shops, leisure centres, cafes and any other indoor public places.</w:t>
      </w:r>
      <w:r w:rsidR="00BF20AE">
        <w:rPr>
          <w:sz w:val="24"/>
          <w:szCs w:val="24"/>
        </w:rPr>
        <w:t xml:space="preserve">’ Until this </w:t>
      </w:r>
      <w:r w:rsidR="007C076F">
        <w:rPr>
          <w:sz w:val="24"/>
          <w:szCs w:val="24"/>
        </w:rPr>
        <w:t xml:space="preserve">restriction is changed no meetings </w:t>
      </w:r>
      <w:r w:rsidR="004C001A">
        <w:rPr>
          <w:sz w:val="24"/>
          <w:szCs w:val="24"/>
        </w:rPr>
        <w:t>could</w:t>
      </w:r>
      <w:r w:rsidR="007C076F">
        <w:rPr>
          <w:sz w:val="24"/>
          <w:szCs w:val="24"/>
        </w:rPr>
        <w:t xml:space="preserve"> take place even if a suitable venue were</w:t>
      </w:r>
      <w:r w:rsidR="004C001A">
        <w:rPr>
          <w:sz w:val="24"/>
          <w:szCs w:val="24"/>
        </w:rPr>
        <w:t xml:space="preserve"> to be</w:t>
      </w:r>
      <w:r w:rsidR="007C076F">
        <w:rPr>
          <w:sz w:val="24"/>
          <w:szCs w:val="24"/>
        </w:rPr>
        <w:t xml:space="preserve"> found.</w:t>
      </w:r>
    </w:p>
    <w:p w14:paraId="69B924E5" w14:textId="77777777" w:rsidR="00380879" w:rsidRPr="004F4A7B" w:rsidRDefault="00380879" w:rsidP="00380879">
      <w:pPr>
        <w:pStyle w:val="ListParagraph"/>
        <w:numPr>
          <w:ilvl w:val="0"/>
          <w:numId w:val="1"/>
        </w:numPr>
        <w:rPr>
          <w:rFonts w:eastAsia="Times New Roman"/>
          <w:b/>
          <w:bCs/>
          <w:sz w:val="24"/>
          <w:szCs w:val="24"/>
        </w:rPr>
      </w:pPr>
      <w:r w:rsidRPr="004F4A7B">
        <w:rPr>
          <w:rFonts w:eastAsia="Times New Roman"/>
          <w:b/>
          <w:bCs/>
          <w:sz w:val="24"/>
          <w:szCs w:val="24"/>
        </w:rPr>
        <w:t>Jericho Life drawings sessions</w:t>
      </w:r>
    </w:p>
    <w:p w14:paraId="0C0AAA7C" w14:textId="444B37CD" w:rsidR="00380879" w:rsidRPr="004F4A7B" w:rsidRDefault="007C076F" w:rsidP="0038087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Prior to the local restrictions </w:t>
      </w:r>
      <w:r w:rsidR="0064422B" w:rsidRPr="0064422B">
        <w:rPr>
          <w:sz w:val="24"/>
          <w:szCs w:val="24"/>
        </w:rPr>
        <w:t>Jericho</w:t>
      </w:r>
      <w:r w:rsidR="0064422B">
        <w:rPr>
          <w:sz w:val="24"/>
          <w:szCs w:val="24"/>
        </w:rPr>
        <w:t xml:space="preserve"> </w:t>
      </w:r>
      <w:r w:rsidR="0064422B" w:rsidRPr="0064422B">
        <w:rPr>
          <w:sz w:val="24"/>
          <w:szCs w:val="24"/>
        </w:rPr>
        <w:t xml:space="preserve">had a visit from the auditors and inspectors and </w:t>
      </w:r>
      <w:r w:rsidR="004C001A">
        <w:rPr>
          <w:sz w:val="24"/>
          <w:szCs w:val="24"/>
        </w:rPr>
        <w:t xml:space="preserve">they </w:t>
      </w:r>
      <w:r>
        <w:rPr>
          <w:sz w:val="24"/>
          <w:szCs w:val="24"/>
        </w:rPr>
        <w:t>decided</w:t>
      </w:r>
      <w:r w:rsidR="0064422B" w:rsidRPr="0064422B">
        <w:rPr>
          <w:sz w:val="24"/>
          <w:szCs w:val="24"/>
        </w:rPr>
        <w:t xml:space="preserve"> it</w:t>
      </w:r>
      <w:r>
        <w:rPr>
          <w:sz w:val="24"/>
          <w:szCs w:val="24"/>
        </w:rPr>
        <w:t xml:space="preserve"> was</w:t>
      </w:r>
      <w:r w:rsidR="0064422B" w:rsidRPr="0064422B">
        <w:rPr>
          <w:sz w:val="24"/>
          <w:szCs w:val="24"/>
        </w:rPr>
        <w:t xml:space="preserve"> too complicated to operate</w:t>
      </w:r>
      <w:r w:rsidR="003F6073">
        <w:rPr>
          <w:sz w:val="24"/>
          <w:szCs w:val="24"/>
        </w:rPr>
        <w:t xml:space="preserve"> our sessions there</w:t>
      </w:r>
      <w:r w:rsidR="0064422B" w:rsidRPr="0064422B">
        <w:rPr>
          <w:sz w:val="24"/>
          <w:szCs w:val="24"/>
        </w:rPr>
        <w:t xml:space="preserve"> until sometime next year at the earliest.</w:t>
      </w:r>
    </w:p>
    <w:p w14:paraId="50DC1889" w14:textId="623AC235" w:rsidR="00B649D8" w:rsidRPr="004F4A7B" w:rsidRDefault="00B649D8" w:rsidP="00B649D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Programme for 2020-21</w:t>
      </w:r>
      <w:r w:rsidR="00C1192A">
        <w:rPr>
          <w:b/>
          <w:bCs/>
          <w:sz w:val="24"/>
          <w:szCs w:val="24"/>
        </w:rPr>
        <w:t xml:space="preserve"> – good news!</w:t>
      </w:r>
    </w:p>
    <w:p w14:paraId="4E55790F" w14:textId="14A884FF" w:rsidR="00B649D8" w:rsidRDefault="00B649D8" w:rsidP="00B649D8">
      <w:pPr>
        <w:ind w:left="720"/>
      </w:pPr>
      <w:r>
        <w:t>Derek has written a new programme for 2020-21.</w:t>
      </w:r>
      <w:r w:rsidRPr="004F4A7B">
        <w:t xml:space="preserve"> </w:t>
      </w:r>
      <w:r>
        <w:t>You can take part either by joining the Facebook group, where you can post your completed challenges and interact with other society members</w:t>
      </w:r>
      <w:r w:rsidR="004C001A">
        <w:t>,</w:t>
      </w:r>
      <w:r>
        <w:t xml:space="preserve"> or if you don’t wish to join the group you can still take part in the programme by email. Each Monday I will send out the challenge for the week ahead and </w:t>
      </w:r>
      <w:r w:rsidR="00A5085F">
        <w:t xml:space="preserve">if you complete the challenge you can </w:t>
      </w:r>
      <w:r w:rsidR="00801666">
        <w:t>email</w:t>
      </w:r>
      <w:r w:rsidR="00A5085F">
        <w:t xml:space="preserve"> m</w:t>
      </w:r>
      <w:r w:rsidR="00801666">
        <w:t>e</w:t>
      </w:r>
      <w:r w:rsidR="00A5085F">
        <w:t xml:space="preserve"> your completed picture which I will add to the </w:t>
      </w:r>
      <w:r w:rsidR="00801666">
        <w:t>group on your behalf.</w:t>
      </w:r>
    </w:p>
    <w:p w14:paraId="26A632F0" w14:textId="11058B62" w:rsidR="00B649D8" w:rsidRPr="004F4A7B" w:rsidRDefault="00B649D8" w:rsidP="00B649D8">
      <w:pPr>
        <w:ind w:left="720"/>
      </w:pPr>
      <w:r w:rsidRPr="004F4A7B">
        <w:t xml:space="preserve">If you would like to join </w:t>
      </w:r>
      <w:r w:rsidR="00801666">
        <w:t xml:space="preserve">the Facebook </w:t>
      </w:r>
      <w:r w:rsidR="00801666" w:rsidRPr="004F4A7B">
        <w:t xml:space="preserve">group </w:t>
      </w:r>
      <w:r w:rsidRPr="004F4A7B">
        <w:t xml:space="preserve">but </w:t>
      </w:r>
      <w:r w:rsidR="00DB7DE2">
        <w:t>cannot</w:t>
      </w:r>
      <w:r w:rsidRPr="004F4A7B">
        <w:t xml:space="preserve"> find </w:t>
      </w:r>
      <w:r w:rsidR="00801666">
        <w:t>it,</w:t>
      </w:r>
      <w:r w:rsidRPr="004F4A7B">
        <w:t xml:space="preserve"> this link should give you the location and you can ask to join. </w:t>
      </w:r>
      <w:hyperlink r:id="rId8" w:history="1">
        <w:r w:rsidR="000E0E46" w:rsidRPr="00BC7FE4">
          <w:rPr>
            <w:rStyle w:val="Hyperlink"/>
            <w:sz w:val="24"/>
            <w:szCs w:val="24"/>
          </w:rPr>
          <w:t>https://www.facebook.com/groups/350315765872153/</w:t>
        </w:r>
      </w:hyperlink>
      <w:r w:rsidR="000E0E46">
        <w:rPr>
          <w:sz w:val="24"/>
          <w:szCs w:val="24"/>
        </w:rPr>
        <w:t xml:space="preserve"> </w:t>
      </w:r>
      <w:r w:rsidR="000E0E46" w:rsidRPr="004F4A7B">
        <w:t xml:space="preserve"> </w:t>
      </w:r>
    </w:p>
    <w:p w14:paraId="50FCDBA2" w14:textId="78D15C68" w:rsidR="00B649D8" w:rsidRDefault="00B649D8" w:rsidP="00B649D8">
      <w:pPr>
        <w:ind w:left="720"/>
      </w:pPr>
      <w:r w:rsidRPr="004F4A7B">
        <w:t xml:space="preserve"> Alternatively, </w:t>
      </w:r>
      <w:bookmarkStart w:id="1" w:name="_Hlk49430172"/>
      <w:r w:rsidRPr="004F4A7B">
        <w:t xml:space="preserve">email </w:t>
      </w:r>
      <w:hyperlink r:id="rId9" w:history="1">
        <w:r w:rsidRPr="004F4A7B">
          <w:rPr>
            <w:rStyle w:val="Hyperlink"/>
            <w:sz w:val="24"/>
            <w:szCs w:val="24"/>
          </w:rPr>
          <w:t>buryartsoc@gmail.com</w:t>
        </w:r>
      </w:hyperlink>
      <w:bookmarkEnd w:id="1"/>
      <w:r w:rsidRPr="004F4A7B">
        <w:t xml:space="preserve"> and I will send you an invite</w:t>
      </w:r>
      <w:r w:rsidR="00C1192A">
        <w:t xml:space="preserve"> to the group</w:t>
      </w:r>
      <w:r w:rsidRPr="004F4A7B">
        <w:t>.</w:t>
      </w:r>
    </w:p>
    <w:p w14:paraId="12D2F8EC" w14:textId="1AA6C189" w:rsidR="005152C2" w:rsidRPr="005152C2" w:rsidRDefault="005152C2" w:rsidP="00B649D8">
      <w:pPr>
        <w:ind w:left="720"/>
        <w:rPr>
          <w:b/>
          <w:bCs/>
        </w:rPr>
      </w:pPr>
      <w:r w:rsidRPr="005152C2">
        <w:rPr>
          <w:b/>
          <w:bCs/>
        </w:rPr>
        <w:t>An email from Derek with more details will follow shortly.</w:t>
      </w:r>
    </w:p>
    <w:p w14:paraId="103B03A2" w14:textId="45AAF903" w:rsidR="00380879" w:rsidRPr="004F4A7B" w:rsidRDefault="0064422B" w:rsidP="00380879">
      <w:pPr>
        <w:pStyle w:val="ListParagraph"/>
        <w:numPr>
          <w:ilvl w:val="0"/>
          <w:numId w:val="1"/>
        </w:num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Sketching sessions</w:t>
      </w:r>
    </w:p>
    <w:p w14:paraId="43071440" w14:textId="090A96F6" w:rsidR="00380879" w:rsidRPr="004F4A7B" w:rsidRDefault="00801666" w:rsidP="00380879">
      <w:pPr>
        <w:ind w:left="720"/>
        <w:rPr>
          <w:sz w:val="24"/>
          <w:szCs w:val="24"/>
        </w:rPr>
      </w:pPr>
      <w:r>
        <w:rPr>
          <w:sz w:val="24"/>
          <w:szCs w:val="24"/>
        </w:rPr>
        <w:t>Over the summer there have been two small informal sketching sessions.  The</w:t>
      </w:r>
      <w:r w:rsidR="0064422B" w:rsidRPr="0064422B">
        <w:rPr>
          <w:sz w:val="24"/>
          <w:szCs w:val="24"/>
        </w:rPr>
        <w:t xml:space="preserve"> Covid-19 guidance and legislation </w:t>
      </w:r>
      <w:r>
        <w:rPr>
          <w:sz w:val="24"/>
          <w:szCs w:val="24"/>
        </w:rPr>
        <w:t>states that</w:t>
      </w:r>
      <w:r w:rsidR="0064422B" w:rsidRPr="0064422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4422B" w:rsidRPr="0064422B">
        <w:rPr>
          <w:sz w:val="24"/>
          <w:szCs w:val="24"/>
        </w:rPr>
        <w:t>nformal groups are limited to 6 people from different households meeting outside</w:t>
      </w:r>
      <w:r w:rsidR="00380879" w:rsidRPr="004F4A7B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hyperlink r:id="rId10" w:history="1">
        <w:r w:rsidR="00BF20AE" w:rsidRPr="006072FC">
          <w:rPr>
            <w:rStyle w:val="Hyperlink"/>
            <w:sz w:val="24"/>
            <w:szCs w:val="24"/>
          </w:rPr>
          <w:t>https://www.gov.uk/guidance/north-west-of-england-local-restrictions-what-you-can-and-cannot-do</w:t>
        </w:r>
      </w:hyperlink>
      <w:r w:rsidR="00BF20AE">
        <w:rPr>
          <w:sz w:val="24"/>
          <w:szCs w:val="24"/>
        </w:rPr>
        <w:t xml:space="preserve"> </w:t>
      </w:r>
      <w:r>
        <w:rPr>
          <w:sz w:val="24"/>
          <w:szCs w:val="24"/>
        </w:rPr>
        <w:t>As this is the case, the society is</w:t>
      </w:r>
      <w:r w:rsidR="005152C2">
        <w:rPr>
          <w:sz w:val="24"/>
          <w:szCs w:val="24"/>
        </w:rPr>
        <w:t xml:space="preserve"> </w:t>
      </w:r>
      <w:r w:rsidRPr="005152C2">
        <w:rPr>
          <w:b/>
          <w:bCs/>
          <w:sz w:val="24"/>
          <w:szCs w:val="24"/>
        </w:rPr>
        <w:t>n</w:t>
      </w:r>
      <w:r w:rsidR="005152C2" w:rsidRPr="005152C2">
        <w:rPr>
          <w:b/>
          <w:bCs/>
          <w:sz w:val="24"/>
          <w:szCs w:val="24"/>
        </w:rPr>
        <w:t>o</w:t>
      </w:r>
      <w:r w:rsidRPr="005152C2">
        <w:rPr>
          <w:b/>
          <w:bCs/>
          <w:sz w:val="24"/>
          <w:szCs w:val="24"/>
        </w:rPr>
        <w:t>t</w:t>
      </w:r>
      <w:r>
        <w:rPr>
          <w:sz w:val="24"/>
          <w:szCs w:val="24"/>
        </w:rPr>
        <w:t xml:space="preserve"> arranging any formal sessions</w:t>
      </w:r>
      <w:r w:rsidRPr="008016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but if </w:t>
      </w:r>
      <w:r w:rsidRPr="005152C2">
        <w:rPr>
          <w:i/>
          <w:iCs/>
          <w:sz w:val="24"/>
          <w:szCs w:val="24"/>
        </w:rPr>
        <w:t>you</w:t>
      </w:r>
      <w:r>
        <w:rPr>
          <w:sz w:val="24"/>
          <w:szCs w:val="24"/>
        </w:rPr>
        <w:t xml:space="preserve"> are going sketching and would </w:t>
      </w:r>
      <w:r>
        <w:rPr>
          <w:sz w:val="24"/>
          <w:szCs w:val="24"/>
        </w:rPr>
        <w:lastRenderedPageBreak/>
        <w:t>like to let other members know, you can do so</w:t>
      </w:r>
      <w:r w:rsidR="00DB7DE2">
        <w:rPr>
          <w:sz w:val="24"/>
          <w:szCs w:val="24"/>
        </w:rPr>
        <w:t xml:space="preserve"> by emailing </w:t>
      </w:r>
      <w:hyperlink r:id="rId11" w:history="1">
        <w:r w:rsidR="00DB7DE2" w:rsidRPr="004F4A7B">
          <w:rPr>
            <w:rStyle w:val="Hyperlink"/>
            <w:sz w:val="24"/>
            <w:szCs w:val="24"/>
          </w:rPr>
          <w:t>buryartsoc@gmail.com</w:t>
        </w:r>
      </w:hyperlink>
      <w:r w:rsidR="00BF20AE">
        <w:rPr>
          <w:rStyle w:val="Hyperlink"/>
          <w:sz w:val="24"/>
          <w:szCs w:val="24"/>
        </w:rPr>
        <w:t xml:space="preserve"> </w:t>
      </w:r>
      <w:r w:rsidR="00BF20AE" w:rsidRPr="00BF20AE">
        <w:t xml:space="preserve">but for your own and others safety you must adhere to the </w:t>
      </w:r>
      <w:r w:rsidR="00BF20AE">
        <w:t>restrictions</w:t>
      </w:r>
      <w:r w:rsidRPr="00BF20AE">
        <w:t>.</w:t>
      </w:r>
    </w:p>
    <w:p w14:paraId="7EC765F2" w14:textId="50B3D08C" w:rsidR="00C5208F" w:rsidRPr="004F4A7B" w:rsidRDefault="004A561F" w:rsidP="00C5208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AGM</w:t>
      </w:r>
    </w:p>
    <w:p w14:paraId="70C91FE8" w14:textId="77C084E8" w:rsidR="00F61390" w:rsidRPr="004F4A7B" w:rsidRDefault="004A561F" w:rsidP="00801666">
      <w:pPr>
        <w:ind w:left="720"/>
        <w:rPr>
          <w:sz w:val="24"/>
          <w:szCs w:val="24"/>
        </w:rPr>
      </w:pPr>
      <w:r>
        <w:t xml:space="preserve">We have </w:t>
      </w:r>
      <w:r w:rsidR="00DB7DE2">
        <w:t xml:space="preserve">so far </w:t>
      </w:r>
      <w:r>
        <w:t>been unable to hold our 2020 AGM</w:t>
      </w:r>
      <w:r w:rsidR="00DB7DE2">
        <w:t>;</w:t>
      </w:r>
      <w:r>
        <w:t xml:space="preserve"> </w:t>
      </w:r>
      <w:r w:rsidR="00DB7DE2">
        <w:t>arrangements</w:t>
      </w:r>
      <w:r>
        <w:t xml:space="preserve"> will be </w:t>
      </w:r>
      <w:r w:rsidR="00DB7DE2">
        <w:t xml:space="preserve">put in place to </w:t>
      </w:r>
      <w:r>
        <w:t>do</w:t>
      </w:r>
      <w:r w:rsidR="00DB7DE2">
        <w:t xml:space="preserve"> this</w:t>
      </w:r>
      <w:r>
        <w:t xml:space="preserve"> by email</w:t>
      </w:r>
      <w:r w:rsidR="00DB7DE2">
        <w:t>.</w:t>
      </w:r>
    </w:p>
    <w:p w14:paraId="392242A0" w14:textId="3AC90777" w:rsidR="00F61390" w:rsidRPr="004F4A7B" w:rsidRDefault="00801666" w:rsidP="00F6139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Summer Challenge pictures</w:t>
      </w:r>
    </w:p>
    <w:p w14:paraId="63B66A26" w14:textId="56B0DF4B" w:rsidR="00380879" w:rsidRDefault="004A561F" w:rsidP="00801666">
      <w:pPr>
        <w:ind w:left="720"/>
        <w:rPr>
          <w:sz w:val="24"/>
          <w:szCs w:val="24"/>
        </w:rPr>
      </w:pPr>
      <w:r>
        <w:rPr>
          <w:sz w:val="24"/>
          <w:szCs w:val="24"/>
        </w:rPr>
        <w:t>As we can’t meet up at the moment the</w:t>
      </w:r>
      <w:r w:rsidR="004C001A">
        <w:rPr>
          <w:sz w:val="24"/>
          <w:szCs w:val="24"/>
        </w:rPr>
        <w:t xml:space="preserve"> Summer</w:t>
      </w:r>
      <w:r>
        <w:rPr>
          <w:sz w:val="24"/>
          <w:szCs w:val="24"/>
        </w:rPr>
        <w:t xml:space="preserve"> Challenge pictures will be displayed on the website so everybody can see them.  You </w:t>
      </w:r>
      <w:r w:rsidR="004C001A">
        <w:rPr>
          <w:sz w:val="24"/>
          <w:szCs w:val="24"/>
        </w:rPr>
        <w:t xml:space="preserve">will </w:t>
      </w:r>
      <w:r>
        <w:rPr>
          <w:sz w:val="24"/>
          <w:szCs w:val="24"/>
        </w:rPr>
        <w:t xml:space="preserve">all </w:t>
      </w:r>
      <w:r w:rsidR="004C001A">
        <w:rPr>
          <w:sz w:val="24"/>
          <w:szCs w:val="24"/>
        </w:rPr>
        <w:t xml:space="preserve">be able to </w:t>
      </w:r>
      <w:r>
        <w:rPr>
          <w:sz w:val="24"/>
          <w:szCs w:val="24"/>
        </w:rPr>
        <w:t xml:space="preserve">vote for your favourite picture in each category and we will announce </w:t>
      </w:r>
      <w:r w:rsidR="00DB7DE2">
        <w:rPr>
          <w:sz w:val="24"/>
          <w:szCs w:val="24"/>
        </w:rPr>
        <w:t xml:space="preserve">the </w:t>
      </w:r>
      <w:r>
        <w:rPr>
          <w:sz w:val="24"/>
          <w:szCs w:val="24"/>
        </w:rPr>
        <w:t>winner</w:t>
      </w:r>
      <w:r w:rsidR="00DB7DE2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="00DB7DE2">
        <w:rPr>
          <w:sz w:val="24"/>
          <w:szCs w:val="24"/>
        </w:rPr>
        <w:t xml:space="preserve"> I will let you know details shortly.</w:t>
      </w:r>
    </w:p>
    <w:p w14:paraId="36F6B1FA" w14:textId="77777777" w:rsidR="004A561F" w:rsidRPr="004F4A7B" w:rsidRDefault="004A561F" w:rsidP="00801666">
      <w:pPr>
        <w:ind w:left="720"/>
        <w:rPr>
          <w:sz w:val="24"/>
          <w:szCs w:val="24"/>
        </w:rPr>
      </w:pPr>
    </w:p>
    <w:p w14:paraId="68131B2B" w14:textId="5A83800E" w:rsidR="00380879" w:rsidRPr="004F4A7B" w:rsidRDefault="00380879" w:rsidP="00380879">
      <w:pPr>
        <w:rPr>
          <w:sz w:val="24"/>
          <w:szCs w:val="24"/>
        </w:rPr>
      </w:pPr>
      <w:r w:rsidRPr="004F4A7B">
        <w:rPr>
          <w:sz w:val="24"/>
          <w:szCs w:val="24"/>
        </w:rPr>
        <w:t xml:space="preserve">Look after yourselves, </w:t>
      </w:r>
      <w:r w:rsidR="00BF20AE">
        <w:rPr>
          <w:sz w:val="24"/>
          <w:szCs w:val="24"/>
        </w:rPr>
        <w:t>stay safe and keep painting</w:t>
      </w:r>
      <w:r w:rsidRPr="004F4A7B">
        <w:rPr>
          <w:sz w:val="24"/>
          <w:szCs w:val="24"/>
        </w:rPr>
        <w:t>.</w:t>
      </w:r>
    </w:p>
    <w:p w14:paraId="40061D3C" w14:textId="77777777" w:rsidR="00380879" w:rsidRPr="004F4A7B" w:rsidRDefault="00380879" w:rsidP="00380879">
      <w:pPr>
        <w:rPr>
          <w:sz w:val="24"/>
          <w:szCs w:val="24"/>
        </w:rPr>
      </w:pPr>
      <w:r w:rsidRPr="004F4A7B">
        <w:rPr>
          <w:sz w:val="24"/>
          <w:szCs w:val="24"/>
        </w:rPr>
        <w:t>Best wishes to you all,</w:t>
      </w:r>
    </w:p>
    <w:p w14:paraId="459C4DC1" w14:textId="77777777" w:rsidR="00380879" w:rsidRPr="004F4A7B" w:rsidRDefault="00380879" w:rsidP="00380879">
      <w:pPr>
        <w:rPr>
          <w:sz w:val="24"/>
          <w:szCs w:val="24"/>
        </w:rPr>
      </w:pPr>
    </w:p>
    <w:p w14:paraId="185FBF7B" w14:textId="77777777" w:rsidR="00380879" w:rsidRPr="004F4A7B" w:rsidRDefault="00380879" w:rsidP="00380879">
      <w:pPr>
        <w:rPr>
          <w:sz w:val="24"/>
          <w:szCs w:val="24"/>
        </w:rPr>
      </w:pPr>
      <w:r w:rsidRPr="004F4A7B">
        <w:rPr>
          <w:sz w:val="24"/>
          <w:szCs w:val="24"/>
        </w:rPr>
        <w:t>Judy</w:t>
      </w:r>
    </w:p>
    <w:p w14:paraId="7FCBA463" w14:textId="77777777" w:rsidR="00380879" w:rsidRDefault="00380879"/>
    <w:sectPr w:rsidR="00380879" w:rsidSect="00BF20AE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4D482" w14:textId="77777777" w:rsidR="005D125E" w:rsidRDefault="005D125E" w:rsidP="00BF20AE">
      <w:pPr>
        <w:spacing w:after="0" w:line="240" w:lineRule="auto"/>
      </w:pPr>
      <w:r>
        <w:separator/>
      </w:r>
    </w:p>
  </w:endnote>
  <w:endnote w:type="continuationSeparator" w:id="0">
    <w:p w14:paraId="5250FB45" w14:textId="77777777" w:rsidR="005D125E" w:rsidRDefault="005D125E" w:rsidP="00BF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BA031" w14:textId="77777777" w:rsidR="005D125E" w:rsidRDefault="005D125E" w:rsidP="00BF20AE">
      <w:pPr>
        <w:spacing w:after="0" w:line="240" w:lineRule="auto"/>
      </w:pPr>
      <w:r>
        <w:separator/>
      </w:r>
    </w:p>
  </w:footnote>
  <w:footnote w:type="continuationSeparator" w:id="0">
    <w:p w14:paraId="61B06784" w14:textId="77777777" w:rsidR="005D125E" w:rsidRDefault="005D125E" w:rsidP="00BF2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52087"/>
    <w:multiLevelType w:val="hybridMultilevel"/>
    <w:tmpl w:val="DAD25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879"/>
    <w:rsid w:val="000E0E46"/>
    <w:rsid w:val="0018751A"/>
    <w:rsid w:val="00315A25"/>
    <w:rsid w:val="00352F87"/>
    <w:rsid w:val="00380879"/>
    <w:rsid w:val="003F6073"/>
    <w:rsid w:val="004A561F"/>
    <w:rsid w:val="004C001A"/>
    <w:rsid w:val="004F4A7B"/>
    <w:rsid w:val="005152C2"/>
    <w:rsid w:val="0053471F"/>
    <w:rsid w:val="005D125E"/>
    <w:rsid w:val="0064422B"/>
    <w:rsid w:val="00700D60"/>
    <w:rsid w:val="007C076F"/>
    <w:rsid w:val="00801666"/>
    <w:rsid w:val="00934F3D"/>
    <w:rsid w:val="009D04C8"/>
    <w:rsid w:val="00A5085F"/>
    <w:rsid w:val="00B231FF"/>
    <w:rsid w:val="00B649D8"/>
    <w:rsid w:val="00BF20AE"/>
    <w:rsid w:val="00C1192A"/>
    <w:rsid w:val="00C5208F"/>
    <w:rsid w:val="00DB7DE2"/>
    <w:rsid w:val="00F1746D"/>
    <w:rsid w:val="00F6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9B3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A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879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6139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139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4A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F2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0AE"/>
  </w:style>
  <w:style w:type="paragraph" w:styleId="Footer">
    <w:name w:val="footer"/>
    <w:basedOn w:val="Normal"/>
    <w:link w:val="FooterChar"/>
    <w:uiPriority w:val="99"/>
    <w:unhideWhenUsed/>
    <w:rsid w:val="00BF2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0AE"/>
  </w:style>
  <w:style w:type="character" w:styleId="FollowedHyperlink">
    <w:name w:val="FollowedHyperlink"/>
    <w:basedOn w:val="DefaultParagraphFont"/>
    <w:uiPriority w:val="99"/>
    <w:semiHidden/>
    <w:unhideWhenUsed/>
    <w:rsid w:val="000E0E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uryartsoc@gmail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facebook.com/groups/350315765872153/" TargetMode="External"/><Relationship Id="rId9" Type="http://schemas.openxmlformats.org/officeDocument/2006/relationships/hyperlink" Target="mailto:buryartsoc@gmail.com" TargetMode="External"/><Relationship Id="rId10" Type="http://schemas.openxmlformats.org/officeDocument/2006/relationships/hyperlink" Target="https://www.gov.uk/guidance/north-west-of-england-local-restrictions-what-you-can-and-cannot-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2729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Turner</dc:creator>
  <cp:keywords/>
  <dc:description/>
  <cp:lastModifiedBy>David</cp:lastModifiedBy>
  <cp:revision>2</cp:revision>
  <dcterms:created xsi:type="dcterms:W3CDTF">2020-09-01T12:04:00Z</dcterms:created>
  <dcterms:modified xsi:type="dcterms:W3CDTF">2020-09-01T12:04:00Z</dcterms:modified>
</cp:coreProperties>
</file>